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Eleganckie portfele męskie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idealnego prezentu dla swojego męża lub chłopaka? Eleganckie portfele męskie rozwiążą Twój problem!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Eleganckie portfele męskie - uniwersalny prezent dla ukochanego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Eleganckie portfele męskie</w:t>
      </w:r>
      <w:r>
        <w:rPr>
          <w:rFonts w:ascii="calibri" w:hAnsi="calibri" w:eastAsia="calibri" w:cs="calibri"/>
          <w:sz w:val="24"/>
          <w:szCs w:val="24"/>
        </w:rPr>
        <w:t xml:space="preserve"> to idealny pomysł by obdarować swojego ukochanego zarówno na święta, urodziny czy rocznice. Jest to jeden z najbardziej uniwersalnych prezentów, ponieważ każdy korzysta z portfela. Bliska Ci osoba zawsze będzie miała go przy sobie, jest również galanteryjny więc cieszy oko posiadacza. Postaw na klasę oraz elegancję.</w:t>
      </w:r>
    </w:p>
    <w:p/>
    <w:p>
      <w:pPr>
        <w:spacing w:before="0" w:after="300"/>
      </w:pPr>
    </w:p>
    <w:p>
      <w:pPr>
        <w:jc w:val="center"/>
      </w:pPr>
      <w:r>
        <w:pict>
          <v:shape type="#_x0000_t75" style="width:480px; height:72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 portfel wybrać?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Portfel przyda się zarówno biznesmenowi jak i studentowi, dlatego w zależności od preferencji możemy postawić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portfel elegancki męski</w:t>
        </w:r>
      </w:hyperlink>
      <w:r>
        <w:rPr>
          <w:rFonts w:ascii="calibri" w:hAnsi="calibri" w:eastAsia="calibri" w:cs="calibri"/>
          <w:sz w:val="24"/>
          <w:szCs w:val="24"/>
        </w:rPr>
        <w:t xml:space="preserve"> lub sportowy. Istnieje wiele materiałów takich jak skóra naturalna, syntetyczna, poliester czy nylon. Warto również zwrócić uwagę na szwy, od których często zależy wytrzymałość portfela. Zapraszamy do zapoznania się z naszym pełnym asortymentem. Wybierz prezent dopasowany do Twojego ukochanego.</w:t>
      </w:r>
    </w:p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maicon.pl/portfele-meskie-1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2024-04-24T11:17:09+02:00</dcterms:created>
  <dcterms:modified xsi:type="dcterms:W3CDTF">2024-04-24T11:17:09+02:00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